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80" w:rsidRDefault="00336480" w:rsidP="00336480">
      <w:pPr>
        <w:jc w:val="center"/>
        <w:rPr>
          <w:rStyle w:val="Enfasidelicata"/>
          <w:rFonts w:ascii="Times New Roman" w:hAnsi="Times New Roman" w:cs="Times New Roman"/>
          <w:b/>
          <w:color w:val="auto"/>
          <w:sz w:val="28"/>
          <w:szCs w:val="28"/>
        </w:rPr>
      </w:pPr>
      <w:r w:rsidRPr="00817864">
        <w:rPr>
          <w:rStyle w:val="Enfasidelicata"/>
          <w:rFonts w:ascii="Times New Roman" w:hAnsi="Times New Roman" w:cs="Times New Roman"/>
          <w:b/>
          <w:color w:val="auto"/>
          <w:sz w:val="28"/>
          <w:szCs w:val="28"/>
        </w:rPr>
        <w:t xml:space="preserve">Proposte </w:t>
      </w:r>
      <w:r>
        <w:rPr>
          <w:rStyle w:val="Enfasidelicata"/>
          <w:rFonts w:ascii="Times New Roman" w:hAnsi="Times New Roman" w:cs="Times New Roman"/>
          <w:b/>
          <w:color w:val="auto"/>
          <w:sz w:val="28"/>
          <w:szCs w:val="28"/>
        </w:rPr>
        <w:t>CCR</w:t>
      </w:r>
      <w:r w:rsidRPr="00817864">
        <w:rPr>
          <w:rStyle w:val="Enfasidelicata"/>
          <w:rFonts w:ascii="Times New Roman" w:hAnsi="Times New Roman" w:cs="Times New Roman"/>
          <w:b/>
          <w:color w:val="auto"/>
          <w:sz w:val="28"/>
          <w:szCs w:val="28"/>
        </w:rPr>
        <w:t xml:space="preserve"> 201</w:t>
      </w:r>
      <w:r>
        <w:rPr>
          <w:rStyle w:val="Enfasidelicata"/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817864">
        <w:rPr>
          <w:rStyle w:val="Enfasidelicata"/>
          <w:rFonts w:ascii="Times New Roman" w:hAnsi="Times New Roman" w:cs="Times New Roman"/>
          <w:b/>
          <w:color w:val="auto"/>
          <w:sz w:val="28"/>
          <w:szCs w:val="28"/>
        </w:rPr>
        <w:t>-2019</w:t>
      </w:r>
    </w:p>
    <w:p w:rsidR="00336480" w:rsidRPr="00817864" w:rsidRDefault="00336480" w:rsidP="00336480">
      <w:pPr>
        <w:jc w:val="both"/>
        <w:rPr>
          <w:rStyle w:val="Enfasidelicata"/>
          <w:rFonts w:ascii="Times New Roman" w:hAnsi="Times New Roman" w:cs="Times New Roman"/>
          <w:b/>
          <w:color w:val="auto"/>
          <w:sz w:val="28"/>
          <w:szCs w:val="28"/>
        </w:rPr>
      </w:pPr>
      <w:r w:rsidRPr="00817864">
        <w:rPr>
          <w:rStyle w:val="Enfasidelicata"/>
          <w:rFonts w:ascii="Times New Roman" w:hAnsi="Times New Roman" w:cs="Times New Roman"/>
          <w:b/>
          <w:color w:val="auto"/>
          <w:sz w:val="28"/>
          <w:szCs w:val="28"/>
        </w:rPr>
        <w:t>ASSESSORATO: “EDUCAZIONE ALLA VITA CIVICA, DEMOCRATICA, VOLONTARIATO, SOLIDARIETÀ TEMATICHE RELATIVE AL SOCIALE E RAPPORTI CON ALTRI CCR”.</w:t>
      </w:r>
    </w:p>
    <w:p w:rsidR="00336480" w:rsidRPr="00817864" w:rsidRDefault="00336480" w:rsidP="00336480">
      <w:pPr>
        <w:jc w:val="both"/>
        <w:rPr>
          <w:rStyle w:val="Enfasidelicata"/>
          <w:rFonts w:ascii="Times New Roman" w:hAnsi="Times New Roman" w:cs="Times New Roman"/>
          <w:color w:val="auto"/>
          <w:sz w:val="28"/>
          <w:szCs w:val="28"/>
        </w:rPr>
      </w:pPr>
      <w:r w:rsidRPr="00817864">
        <w:rPr>
          <w:rStyle w:val="Enfasidelicata"/>
          <w:rFonts w:ascii="Times New Roman" w:hAnsi="Times New Roman" w:cs="Times New Roman"/>
          <w:color w:val="auto"/>
          <w:sz w:val="28"/>
          <w:szCs w:val="28"/>
        </w:rPr>
        <w:t xml:space="preserve">ASSESSORE: </w:t>
      </w:r>
      <w:r>
        <w:rPr>
          <w:rStyle w:val="Enfasidelicata"/>
          <w:rFonts w:ascii="Times New Roman" w:hAnsi="Times New Roman" w:cs="Times New Roman"/>
          <w:color w:val="auto"/>
          <w:sz w:val="28"/>
          <w:szCs w:val="28"/>
        </w:rPr>
        <w:t>YURI DE NARDI</w:t>
      </w:r>
    </w:p>
    <w:p w:rsidR="00336480" w:rsidRPr="00817864" w:rsidRDefault="00336480" w:rsidP="00336480">
      <w:pPr>
        <w:jc w:val="both"/>
        <w:rPr>
          <w:rStyle w:val="Enfasidelicata"/>
          <w:rFonts w:ascii="Times New Roman" w:hAnsi="Times New Roman" w:cs="Times New Roman"/>
          <w:color w:val="auto"/>
          <w:sz w:val="28"/>
          <w:szCs w:val="28"/>
        </w:rPr>
      </w:pPr>
      <w:r w:rsidRPr="00817864">
        <w:rPr>
          <w:rStyle w:val="Enfasidelicata"/>
          <w:rFonts w:ascii="Times New Roman" w:hAnsi="Times New Roman" w:cs="Times New Roman"/>
          <w:color w:val="auto"/>
          <w:sz w:val="28"/>
          <w:szCs w:val="28"/>
        </w:rPr>
        <w:t>CONSIGLIER</w:t>
      </w:r>
      <w:r>
        <w:rPr>
          <w:rStyle w:val="Enfasidelicata"/>
          <w:rFonts w:ascii="Times New Roman" w:hAnsi="Times New Roman" w:cs="Times New Roman"/>
          <w:color w:val="auto"/>
          <w:sz w:val="28"/>
          <w:szCs w:val="28"/>
        </w:rPr>
        <w:t>I</w:t>
      </w:r>
      <w:r w:rsidRPr="00817864">
        <w:rPr>
          <w:rStyle w:val="Enfasidelicata"/>
          <w:rFonts w:ascii="Times New Roman" w:hAnsi="Times New Roman" w:cs="Times New Roman"/>
          <w:color w:val="auto"/>
          <w:sz w:val="28"/>
          <w:szCs w:val="28"/>
        </w:rPr>
        <w:t xml:space="preserve">: </w:t>
      </w:r>
      <w:r>
        <w:rPr>
          <w:rStyle w:val="Enfasidelicata"/>
          <w:rFonts w:ascii="Times New Roman" w:hAnsi="Times New Roman" w:cs="Times New Roman"/>
          <w:color w:val="auto"/>
          <w:sz w:val="28"/>
          <w:szCs w:val="28"/>
        </w:rPr>
        <w:t>GIULIO CISOTTO E CLAUDIA OKAFOR</w:t>
      </w:r>
    </w:p>
    <w:p w:rsidR="00336480" w:rsidRDefault="00336480" w:rsidP="00336480">
      <w:pPr>
        <w:jc w:val="both"/>
        <w:rPr>
          <w:rStyle w:val="Enfasidelicata"/>
          <w:rFonts w:ascii="Times New Roman" w:hAnsi="Times New Roman" w:cs="Times New Roman"/>
          <w:color w:val="auto"/>
          <w:sz w:val="28"/>
          <w:szCs w:val="28"/>
        </w:rPr>
      </w:pPr>
      <w:r w:rsidRPr="00817864">
        <w:rPr>
          <w:rStyle w:val="Enfasidelicata"/>
          <w:rFonts w:ascii="Times New Roman" w:hAnsi="Times New Roman" w:cs="Times New Roman"/>
          <w:color w:val="auto"/>
          <w:sz w:val="28"/>
          <w:szCs w:val="28"/>
        </w:rPr>
        <w:t>PROPOSTE:</w:t>
      </w:r>
    </w:p>
    <w:p w:rsidR="00336480" w:rsidRDefault="00336480" w:rsidP="00336480">
      <w:pPr>
        <w:pStyle w:val="Paragrafoelenco"/>
        <w:numPr>
          <w:ilvl w:val="0"/>
          <w:numId w:val="1"/>
        </w:numPr>
        <w:jc w:val="both"/>
        <w:rPr>
          <w:rStyle w:val="Enfasidelicata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Enfasidelicata"/>
          <w:rFonts w:ascii="Times New Roman" w:hAnsi="Times New Roman" w:cs="Times New Roman"/>
          <w:color w:val="auto"/>
          <w:sz w:val="28"/>
          <w:szCs w:val="28"/>
        </w:rPr>
        <w:t>GIORNATE DI ANIMAZIONE PER LA CASA DI RIPOSO</w:t>
      </w:r>
    </w:p>
    <w:p w:rsidR="00336480" w:rsidRPr="00336480" w:rsidRDefault="00336480" w:rsidP="00336480">
      <w:pPr>
        <w:jc w:val="both"/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  <w:t>Noi ragazzi abbiamo</w:t>
      </w:r>
      <w:r w:rsidRPr="00336480"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  <w:t xml:space="preserve"> pensato all’animazione in Casa di Riposo di </w:t>
      </w:r>
      <w:r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  <w:t>Tarzo e Revine Lago</w:t>
      </w:r>
      <w:r w:rsidRPr="00336480"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  <w:t>. Con lo scopo di animare una giornata degli anziani, facendosi raccontare le storie di una volta,</w:t>
      </w:r>
      <w:r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  <w:t xml:space="preserve"> di com’erano Tarzo e Revine Lago ai loro tempi,</w:t>
      </w:r>
      <w:r w:rsidRPr="00336480"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  <w:t xml:space="preserve"> i lavori che si svolgevano </w:t>
      </w:r>
      <w:r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  <w:t>e come si lavorava la terra,</w:t>
      </w:r>
      <w:r w:rsidRPr="00336480"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  <w:t xml:space="preserve"> i giochi che loro facevano </w:t>
      </w:r>
      <w:r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  <w:t>e com’era la scuola quando erano giovani</w:t>
      </w:r>
      <w:r w:rsidRPr="00336480"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336480" w:rsidRDefault="00336480" w:rsidP="00336480">
      <w:pPr>
        <w:jc w:val="both"/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</w:pPr>
      <w:r w:rsidRPr="00336480"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  <w:t>Durante questa giornata si potrebbe concordare con gli operatori della casa di riposo delle attività da svolgere con gli anziani: giocare a tombola, a briscola, a dama e agli scacchi.</w:t>
      </w:r>
      <w:r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  <w:t xml:space="preserve"> Noi giovani potremmo “insegnare” come utilizzare il telefono, le nuove tecnologie, oppure semplicemente raccontando qualcosa di noi.</w:t>
      </w:r>
    </w:p>
    <w:p w:rsidR="00336480" w:rsidRDefault="00E76F5C" w:rsidP="00336480">
      <w:pPr>
        <w:jc w:val="both"/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  <w:t>Questi pomeriggi si potrebbero riproporre durante tutto il mandato del CCR, passando con gli anziani 2/3 pomeriggi durante il biennio 2017-201</w:t>
      </w:r>
      <w:r w:rsidR="002B02C3"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  <w:t>9</w:t>
      </w:r>
      <w:r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E76F5C" w:rsidRDefault="00E76F5C" w:rsidP="00E76F5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8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ASSESSORATO “ATTIVITÀ CULTURALI E RISCOPERTA DELLA STORIA DELLE TRADIZIONI DEL PAESE”</w:t>
      </w:r>
    </w:p>
    <w:p w:rsidR="00E76F5C" w:rsidRPr="00817864" w:rsidRDefault="00E76F5C" w:rsidP="00E76F5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ASSESSORE: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FRANCESCA GRAVA</w:t>
      </w:r>
    </w:p>
    <w:p w:rsidR="00E76F5C" w:rsidRDefault="00E76F5C" w:rsidP="00E76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864">
        <w:rPr>
          <w:rFonts w:ascii="Times New Roman" w:hAnsi="Times New Roman" w:cs="Times New Roman"/>
          <w:color w:val="000000" w:themeColor="text1"/>
          <w:sz w:val="28"/>
          <w:szCs w:val="28"/>
        </w:rPr>
        <w:t>CONSIGLIER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817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MATILDE VILLANOVA E AURELISA TOMASI</w:t>
      </w:r>
    </w:p>
    <w:p w:rsidR="00E76F5C" w:rsidRDefault="00E76F5C" w:rsidP="00E76F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PROPOSTE:</w:t>
      </w:r>
    </w:p>
    <w:p w:rsidR="00E76F5C" w:rsidRPr="00817864" w:rsidRDefault="00E76F5C" w:rsidP="00E76F5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Giornalino della scuola </w:t>
      </w:r>
    </w:p>
    <w:p w:rsidR="00E76F5C" w:rsidRPr="00817864" w:rsidRDefault="00E76F5C" w:rsidP="00E76F5C">
      <w:pPr>
        <w:pStyle w:val="Paragrafoelenco"/>
        <w:ind w:left="801"/>
        <w:jc w:val="both"/>
        <w:rPr>
          <w:rFonts w:ascii="Times New Roman" w:hAnsi="Times New Roman" w:cs="Times New Roman"/>
          <w:sz w:val="28"/>
          <w:szCs w:val="28"/>
        </w:rPr>
      </w:pPr>
    </w:p>
    <w:p w:rsidR="00E76F5C" w:rsidRPr="00817864" w:rsidRDefault="00E76F5C" w:rsidP="00E76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864">
        <w:rPr>
          <w:rFonts w:ascii="Times New Roman" w:hAnsi="Times New Roman" w:cs="Times New Roman"/>
          <w:sz w:val="28"/>
          <w:szCs w:val="28"/>
        </w:rPr>
        <w:t>Per quanto riguarda le attività culturali, abbiamo pensato di mantenere la realizzazione di un giornalino della scuola. Un modo questo perché tutti i ragazzi possono sapere quello che succede nella scuola e possano tenersi aggiornati.</w:t>
      </w:r>
    </w:p>
    <w:p w:rsidR="00E76F5C" w:rsidRPr="00817864" w:rsidRDefault="00E76F5C" w:rsidP="00E76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864">
        <w:rPr>
          <w:rFonts w:ascii="Times New Roman" w:hAnsi="Times New Roman" w:cs="Times New Roman"/>
          <w:sz w:val="28"/>
          <w:szCs w:val="28"/>
        </w:rPr>
        <w:t xml:space="preserve">Ci sarà quindi un gruppo ristretto di lavoro che avrà il compito di organizzare le fasi del progetto. </w:t>
      </w:r>
    </w:p>
    <w:p w:rsidR="00E76F5C" w:rsidRPr="00817864" w:rsidRDefault="00E76F5C" w:rsidP="00E76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864">
        <w:rPr>
          <w:rFonts w:ascii="Times New Roman" w:hAnsi="Times New Roman" w:cs="Times New Roman"/>
          <w:sz w:val="28"/>
          <w:szCs w:val="28"/>
        </w:rPr>
        <w:t>In seguito, coinvolgeremo i compagni della scuola nell'iniziativa, preparando una scheda per ogni alunno nella quale ciascuno può indicare se vuole collaborare a questo progetto.</w:t>
      </w:r>
    </w:p>
    <w:p w:rsidR="00E76F5C" w:rsidRPr="00817864" w:rsidRDefault="00E76F5C" w:rsidP="00E76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864">
        <w:rPr>
          <w:rFonts w:ascii="Times New Roman" w:hAnsi="Times New Roman" w:cs="Times New Roman"/>
          <w:sz w:val="28"/>
          <w:szCs w:val="28"/>
        </w:rPr>
        <w:lastRenderedPageBreak/>
        <w:t>Con questo programma gli alunni potranno partecipare liberamente, anche se non fanno parte del CCR.</w:t>
      </w:r>
    </w:p>
    <w:p w:rsidR="00E76F5C" w:rsidRPr="00817864" w:rsidRDefault="00E76F5C" w:rsidP="00E76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864">
        <w:rPr>
          <w:rFonts w:ascii="Times New Roman" w:hAnsi="Times New Roman" w:cs="Times New Roman"/>
          <w:sz w:val="28"/>
          <w:szCs w:val="28"/>
        </w:rPr>
        <w:t>Il giornalino della scuola potrebbe uscire ogni 3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817864">
        <w:rPr>
          <w:rFonts w:ascii="Times New Roman" w:hAnsi="Times New Roman" w:cs="Times New Roman"/>
          <w:sz w:val="28"/>
          <w:szCs w:val="28"/>
        </w:rPr>
        <w:t xml:space="preserve"> mesi, trattare argomenti di attualità, temi di interesse comune tra noi giovani (musica, film, tendenze…), potrebbe contenere una pagina dedicata a sport ed eventi locali e una per il buon umore, con barzellette e piccoli fumetti.</w:t>
      </w:r>
    </w:p>
    <w:p w:rsidR="00E76F5C" w:rsidRDefault="00E76F5C" w:rsidP="00E76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864">
        <w:rPr>
          <w:rFonts w:ascii="Times New Roman" w:hAnsi="Times New Roman" w:cs="Times New Roman"/>
          <w:sz w:val="28"/>
          <w:szCs w:val="28"/>
        </w:rPr>
        <w:t>Per la distribuzione del giornale si pensava comunque di stampare un numero di copie definito, almeno una copia per classe.</w:t>
      </w:r>
    </w:p>
    <w:p w:rsidR="00E76F5C" w:rsidRDefault="00E76F5C" w:rsidP="00E76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5C" w:rsidRDefault="00E76F5C" w:rsidP="00E76F5C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Guide a Revine Lago</w:t>
      </w:r>
    </w:p>
    <w:p w:rsidR="00E76F5C" w:rsidRDefault="00E76F5C" w:rsidP="00E76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63C" w:rsidRDefault="00E76F5C" w:rsidP="00E76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Noi ragazzi del CC</w:t>
      </w:r>
      <w:r w:rsidR="002B02C3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durante il nostro mandato, impareremo a fare da guida turistica a Revine Lago, con il supporto del nonno di una delle ragazze del CCR, ci </w:t>
      </w:r>
      <w:r w:rsidR="0010763C">
        <w:rPr>
          <w:rFonts w:ascii="Times New Roman" w:hAnsi="Times New Roman" w:cs="Times New Roman"/>
          <w:sz w:val="28"/>
          <w:szCs w:val="28"/>
        </w:rPr>
        <w:t>impegneremo a studiare e imparare ciò che caratterizza questi luoghi:</w:t>
      </w:r>
    </w:p>
    <w:p w:rsidR="00E76F5C" w:rsidRDefault="00E76F5C" w:rsidP="00E76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-Pozzo del “Pian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Pos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E76F5C" w:rsidRDefault="00E76F5C" w:rsidP="00E76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-le Lame</w:t>
      </w:r>
    </w:p>
    <w:p w:rsidR="00E76F5C" w:rsidRDefault="00E76F5C" w:rsidP="00E76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-cortile dell’artigiano Bruno Bernardi</w:t>
      </w:r>
    </w:p>
    <w:p w:rsidR="00E76F5C" w:rsidRDefault="00E76F5C" w:rsidP="00E76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-santuario di S. Francesco</w:t>
      </w:r>
    </w:p>
    <w:p w:rsidR="0010763C" w:rsidRDefault="00E76F5C" w:rsidP="00107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Dopo aver imparato a valorizzare i vari luoghi, potremmo fare da guida </w:t>
      </w:r>
      <w:r w:rsidR="0010763C">
        <w:rPr>
          <w:rFonts w:ascii="Times New Roman" w:hAnsi="Times New Roman" w:cs="Times New Roman"/>
          <w:sz w:val="28"/>
          <w:szCs w:val="28"/>
        </w:rPr>
        <w:t>ai nostri compagni della scuola media, così un</w:t>
      </w:r>
      <w:r w:rsidR="002B02C3">
        <w:rPr>
          <w:rFonts w:ascii="Times New Roman" w:hAnsi="Times New Roman" w:cs="Times New Roman"/>
          <w:sz w:val="28"/>
          <w:szCs w:val="28"/>
        </w:rPr>
        <w:t xml:space="preserve"> sabato o</w:t>
      </w:r>
      <w:r w:rsidR="0010763C">
        <w:rPr>
          <w:rFonts w:ascii="Times New Roman" w:hAnsi="Times New Roman" w:cs="Times New Roman"/>
          <w:sz w:val="28"/>
          <w:szCs w:val="28"/>
        </w:rPr>
        <w:t xml:space="preserve"> domenica pomeriggio, i nostri compagni (accompagnati dai professori o da un genitore) potranno essere guidati alla riscoperta di questi magici posti di Revine, che gli verranno spiegati un po’ in dialetto e un po’ in italiano.</w:t>
      </w:r>
    </w:p>
    <w:p w:rsidR="0010763C" w:rsidRDefault="0010763C" w:rsidP="00107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63C" w:rsidRDefault="0010763C" w:rsidP="00107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Successivamente all’esito di quest</w:t>
      </w:r>
      <w:r w:rsidR="002B02C3">
        <w:rPr>
          <w:rFonts w:ascii="Times New Roman" w:hAnsi="Times New Roman" w:cs="Times New Roman"/>
          <w:sz w:val="28"/>
          <w:szCs w:val="28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prima edizione, si potrebbe pensare di creare delle guide per i luoghi più caratteristici di Tarzo.</w:t>
      </w:r>
    </w:p>
    <w:p w:rsidR="00697749" w:rsidRDefault="00697749" w:rsidP="00107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749" w:rsidRPr="00817864" w:rsidRDefault="00697749" w:rsidP="006977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864">
        <w:rPr>
          <w:rFonts w:ascii="Times New Roman" w:hAnsi="Times New Roman" w:cs="Times New Roman"/>
          <w:b/>
          <w:sz w:val="28"/>
          <w:szCs w:val="28"/>
        </w:rPr>
        <w:t>ASSESSORATO “ALL’EDUCAZIONE STRADALE E AMBIENTE”</w:t>
      </w:r>
      <w:r w:rsidRPr="00817864">
        <w:rPr>
          <w:rFonts w:ascii="Times New Roman" w:hAnsi="Times New Roman" w:cs="Times New Roman"/>
          <w:sz w:val="28"/>
          <w:szCs w:val="28"/>
        </w:rPr>
        <w:t xml:space="preserve"> ASSESSORE =</w:t>
      </w:r>
      <w:r>
        <w:rPr>
          <w:rFonts w:ascii="Times New Roman" w:hAnsi="Times New Roman" w:cs="Times New Roman"/>
          <w:sz w:val="28"/>
          <w:szCs w:val="28"/>
        </w:rPr>
        <w:t>LEONARDO CASAGRANDE</w:t>
      </w:r>
      <w:r w:rsidRPr="00817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749" w:rsidRPr="00817864" w:rsidRDefault="00697749" w:rsidP="00697749">
      <w:pPr>
        <w:jc w:val="both"/>
        <w:rPr>
          <w:rFonts w:ascii="Times New Roman" w:hAnsi="Times New Roman" w:cs="Times New Roman"/>
          <w:sz w:val="28"/>
          <w:szCs w:val="28"/>
        </w:rPr>
      </w:pPr>
      <w:r w:rsidRPr="00817864">
        <w:rPr>
          <w:rFonts w:ascii="Times New Roman" w:hAnsi="Times New Roman" w:cs="Times New Roman"/>
          <w:sz w:val="28"/>
          <w:szCs w:val="28"/>
        </w:rPr>
        <w:t>CONSIGLIER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17864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FRANCESCA GRAVA E RACINE DIALLO</w:t>
      </w:r>
      <w:r w:rsidRPr="00817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749" w:rsidRDefault="00697749" w:rsidP="00107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PROPOSTE:</w:t>
      </w:r>
    </w:p>
    <w:p w:rsidR="00697749" w:rsidRDefault="00697749" w:rsidP="0069774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749">
        <w:rPr>
          <w:rFonts w:ascii="Times New Roman" w:hAnsi="Times New Roman" w:cs="Times New Roman"/>
          <w:sz w:val="28"/>
          <w:szCs w:val="28"/>
        </w:rPr>
        <w:t xml:space="preserve">La nostra idea è di </w:t>
      </w:r>
      <w:r>
        <w:rPr>
          <w:rFonts w:ascii="Times New Roman" w:hAnsi="Times New Roman" w:cs="Times New Roman"/>
          <w:sz w:val="28"/>
          <w:szCs w:val="28"/>
        </w:rPr>
        <w:t>potenziare il progetto che è già in atto a scuola.</w:t>
      </w:r>
    </w:p>
    <w:p w:rsidR="00697749" w:rsidRDefault="00697749" w:rsidP="00697749">
      <w:pPr>
        <w:pStyle w:val="Paragrafoelenco"/>
        <w:ind w:left="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oggi sono i ragazzi che a rotazione raccolgono le cartacce del cortile, lasciate dai vari compagni.</w:t>
      </w:r>
    </w:p>
    <w:p w:rsidR="00CF6CE3" w:rsidRDefault="00697749" w:rsidP="00CF6CE3">
      <w:pPr>
        <w:pStyle w:val="Paragrafoelenco"/>
        <w:ind w:left="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Quello che vogliamo fare è </w:t>
      </w:r>
      <w:r w:rsidRPr="00697749">
        <w:rPr>
          <w:rFonts w:ascii="Times New Roman" w:hAnsi="Times New Roman" w:cs="Times New Roman"/>
          <w:sz w:val="28"/>
          <w:szCs w:val="28"/>
        </w:rPr>
        <w:t>inser</w:t>
      </w:r>
      <w:r>
        <w:rPr>
          <w:rFonts w:ascii="Times New Roman" w:hAnsi="Times New Roman" w:cs="Times New Roman"/>
          <w:sz w:val="28"/>
          <w:szCs w:val="28"/>
        </w:rPr>
        <w:t>ire</w:t>
      </w:r>
      <w:r w:rsidRPr="00697749">
        <w:rPr>
          <w:rFonts w:ascii="Times New Roman" w:hAnsi="Times New Roman" w:cs="Times New Roman"/>
          <w:sz w:val="28"/>
          <w:szCs w:val="28"/>
        </w:rPr>
        <w:t xml:space="preserve"> nel progetto di pulizia, uno/due ragazzi di ogni sezione davanti ai bidoni della spazzatura</w:t>
      </w:r>
      <w:r>
        <w:rPr>
          <w:rFonts w:ascii="Times New Roman" w:hAnsi="Times New Roman" w:cs="Times New Roman"/>
          <w:sz w:val="28"/>
          <w:szCs w:val="28"/>
        </w:rPr>
        <w:t xml:space="preserve"> che controllino che siano i compagni stessi a gettare la spazzatura </w:t>
      </w:r>
      <w:r w:rsidR="00CF6CE3">
        <w:rPr>
          <w:rFonts w:ascii="Times New Roman" w:hAnsi="Times New Roman" w:cs="Times New Roman"/>
          <w:sz w:val="28"/>
          <w:szCs w:val="28"/>
        </w:rPr>
        <w:t>nei bidoni adeguati</w:t>
      </w:r>
      <w:r w:rsidRPr="00697749">
        <w:rPr>
          <w:rFonts w:ascii="Times New Roman" w:hAnsi="Times New Roman" w:cs="Times New Roman"/>
          <w:sz w:val="28"/>
          <w:szCs w:val="28"/>
        </w:rPr>
        <w:t>.</w:t>
      </w:r>
    </w:p>
    <w:p w:rsidR="00697749" w:rsidRDefault="00697749" w:rsidP="00CF6CE3">
      <w:pPr>
        <w:pStyle w:val="Paragrafoelenco"/>
        <w:ind w:left="801"/>
        <w:jc w:val="both"/>
        <w:rPr>
          <w:rFonts w:ascii="Times New Roman" w:hAnsi="Times New Roman" w:cs="Times New Roman"/>
          <w:sz w:val="28"/>
          <w:szCs w:val="28"/>
        </w:rPr>
      </w:pPr>
      <w:r w:rsidRPr="00697749">
        <w:rPr>
          <w:rFonts w:ascii="Times New Roman" w:hAnsi="Times New Roman" w:cs="Times New Roman"/>
          <w:sz w:val="28"/>
          <w:szCs w:val="28"/>
        </w:rPr>
        <w:t>In modo tale da rendere i nostri compagni più responsabili,</w:t>
      </w:r>
      <w:r w:rsidR="00CF6CE3">
        <w:rPr>
          <w:rFonts w:ascii="Times New Roman" w:hAnsi="Times New Roman" w:cs="Times New Roman"/>
          <w:sz w:val="28"/>
          <w:szCs w:val="28"/>
        </w:rPr>
        <w:t xml:space="preserve"> perché non devono essere giustificati a buttare la spazzatura per terra perché qualcun’altro pulisce, ma</w:t>
      </w:r>
      <w:r w:rsidRPr="00697749">
        <w:rPr>
          <w:rFonts w:ascii="Times New Roman" w:hAnsi="Times New Roman" w:cs="Times New Roman"/>
          <w:sz w:val="28"/>
          <w:szCs w:val="28"/>
        </w:rPr>
        <w:t xml:space="preserve"> </w:t>
      </w:r>
      <w:r w:rsidR="00CF6CE3">
        <w:rPr>
          <w:rFonts w:ascii="Times New Roman" w:hAnsi="Times New Roman" w:cs="Times New Roman"/>
          <w:sz w:val="28"/>
          <w:szCs w:val="28"/>
        </w:rPr>
        <w:t>che la pulizia del cortile deve partire direttamente da loro.</w:t>
      </w:r>
    </w:p>
    <w:p w:rsidR="00CF6CE3" w:rsidRDefault="00CF6CE3" w:rsidP="00CF6CE3">
      <w:pPr>
        <w:pStyle w:val="Paragrafoelenco"/>
        <w:ind w:left="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Questo progetto potrebbe essere migliorato con la creazione di un cartellone con le regole spiegate e in bella vista per tutti i nostri compagni.</w:t>
      </w:r>
    </w:p>
    <w:p w:rsidR="00CF6CE3" w:rsidRDefault="00CF6CE3" w:rsidP="00CF6CE3">
      <w:pPr>
        <w:pStyle w:val="Paragrafoelenco"/>
        <w:ind w:left="801"/>
        <w:jc w:val="both"/>
        <w:rPr>
          <w:rFonts w:ascii="Times New Roman" w:hAnsi="Times New Roman" w:cs="Times New Roman"/>
          <w:sz w:val="28"/>
          <w:szCs w:val="28"/>
        </w:rPr>
      </w:pPr>
    </w:p>
    <w:p w:rsidR="00CF6CE3" w:rsidRPr="00817864" w:rsidRDefault="00CF6CE3" w:rsidP="00CF6CE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864">
        <w:rPr>
          <w:rFonts w:ascii="Times New Roman" w:hAnsi="Times New Roman" w:cs="Times New Roman"/>
          <w:sz w:val="28"/>
          <w:szCs w:val="28"/>
        </w:rPr>
        <w:t>Incontro con esperto</w:t>
      </w:r>
    </w:p>
    <w:p w:rsidR="00CF6CE3" w:rsidRDefault="00CF6CE3" w:rsidP="00CF6CE3">
      <w:pPr>
        <w:jc w:val="both"/>
        <w:rPr>
          <w:rFonts w:ascii="Times New Roman" w:hAnsi="Times New Roman" w:cs="Times New Roman"/>
          <w:sz w:val="28"/>
          <w:szCs w:val="28"/>
        </w:rPr>
      </w:pPr>
      <w:r w:rsidRPr="00817864">
        <w:rPr>
          <w:rFonts w:ascii="Times New Roman" w:hAnsi="Times New Roman" w:cs="Times New Roman"/>
          <w:sz w:val="28"/>
          <w:szCs w:val="28"/>
        </w:rPr>
        <w:t xml:space="preserve">Proponiamo di organizzare un incontro a scuola con un esperto </w:t>
      </w:r>
      <w:r>
        <w:rPr>
          <w:rFonts w:ascii="Times New Roman" w:hAnsi="Times New Roman" w:cs="Times New Roman"/>
          <w:sz w:val="28"/>
          <w:szCs w:val="28"/>
        </w:rPr>
        <w:t>sulla sicurezza stradale, perché a tanti di noi piace giocare all’aperto, camminare, uscire in bici; quindi sarebbe bello che qualcuno ci spiegasse quali sono i comportamenti corretti da tenere quando si è fuori casa.</w:t>
      </w:r>
    </w:p>
    <w:p w:rsidR="00CF6CE3" w:rsidRPr="00817864" w:rsidRDefault="00CF6CE3" w:rsidP="00CF6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CE3" w:rsidRPr="00817864" w:rsidRDefault="00CF6CE3" w:rsidP="00CF6C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864">
        <w:rPr>
          <w:rFonts w:ascii="Times New Roman" w:hAnsi="Times New Roman" w:cs="Times New Roman"/>
          <w:b/>
          <w:sz w:val="28"/>
          <w:szCs w:val="28"/>
        </w:rPr>
        <w:t xml:space="preserve">ASSESSORATO “TEMPO LIBERO, SPORT E SPETTACOLO” </w:t>
      </w:r>
    </w:p>
    <w:p w:rsidR="00CF6CE3" w:rsidRPr="00817864" w:rsidRDefault="00CF6CE3" w:rsidP="00CF6CE3">
      <w:pPr>
        <w:jc w:val="both"/>
        <w:rPr>
          <w:rFonts w:ascii="Times New Roman" w:hAnsi="Times New Roman" w:cs="Times New Roman"/>
          <w:sz w:val="28"/>
          <w:szCs w:val="28"/>
        </w:rPr>
      </w:pPr>
      <w:r w:rsidRPr="00817864">
        <w:rPr>
          <w:rFonts w:ascii="Times New Roman" w:hAnsi="Times New Roman" w:cs="Times New Roman"/>
          <w:sz w:val="28"/>
          <w:szCs w:val="28"/>
        </w:rPr>
        <w:t>ASSESSORE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817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VERA CENEDESE</w:t>
      </w:r>
    </w:p>
    <w:p w:rsidR="00CF6CE3" w:rsidRDefault="00CF6CE3" w:rsidP="00CF6CE3">
      <w:pPr>
        <w:jc w:val="both"/>
        <w:rPr>
          <w:rFonts w:ascii="Times New Roman" w:hAnsi="Times New Roman" w:cs="Times New Roman"/>
          <w:sz w:val="28"/>
          <w:szCs w:val="28"/>
        </w:rPr>
      </w:pPr>
      <w:r w:rsidRPr="00817864">
        <w:rPr>
          <w:rFonts w:ascii="Times New Roman" w:hAnsi="Times New Roman" w:cs="Times New Roman"/>
          <w:sz w:val="28"/>
          <w:szCs w:val="28"/>
        </w:rPr>
        <w:t>CONSIGLIER</w:t>
      </w:r>
      <w:r>
        <w:rPr>
          <w:rFonts w:ascii="Times New Roman" w:hAnsi="Times New Roman" w:cs="Times New Roman"/>
          <w:sz w:val="28"/>
          <w:szCs w:val="28"/>
        </w:rPr>
        <w:t>I=VALENTINA VIEL E RAOUL MEROTTO</w:t>
      </w:r>
    </w:p>
    <w:p w:rsidR="00CF6CE3" w:rsidRDefault="00CF6CE3" w:rsidP="00CF6C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PROPOSTE:</w:t>
      </w:r>
    </w:p>
    <w:p w:rsidR="00CF6CE3" w:rsidRDefault="00CF6CE3" w:rsidP="00CF6CE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Festa di fine anno</w:t>
      </w:r>
    </w:p>
    <w:p w:rsidR="00CF6CE3" w:rsidRDefault="00CF6CE3" w:rsidP="00CF6CE3">
      <w:pPr>
        <w:pStyle w:val="Paragrafoelenco"/>
        <w:ind w:left="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Come gli anni precedenti noi proponiamo di svolgere la festa di fine anno a Corbanese, con Dj</w:t>
      </w:r>
      <w:r w:rsidR="00A850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cibi e bevande che suddivideremo tra le varie classi della scuola media.</w:t>
      </w:r>
    </w:p>
    <w:p w:rsidR="00A850B1" w:rsidRDefault="00A850B1" w:rsidP="00CF6CE3">
      <w:pPr>
        <w:pStyle w:val="Paragrafoelenco"/>
        <w:ind w:left="801"/>
        <w:jc w:val="both"/>
        <w:rPr>
          <w:rFonts w:ascii="Times New Roman" w:hAnsi="Times New Roman" w:cs="Times New Roman"/>
          <w:sz w:val="28"/>
          <w:szCs w:val="28"/>
        </w:rPr>
      </w:pPr>
    </w:p>
    <w:p w:rsidR="00CF6CE3" w:rsidRDefault="00A850B1" w:rsidP="00A850B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Pomeriggi di sport</w:t>
      </w:r>
    </w:p>
    <w:p w:rsidR="00A850B1" w:rsidRDefault="00A850B1" w:rsidP="00A850B1">
      <w:pPr>
        <w:pStyle w:val="Paragrafoelenco"/>
        <w:ind w:left="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Durante il periodo più caldo ci piacerebbe organizzare un pomeriggio di sport in cui poterci divertire insieme.</w:t>
      </w:r>
    </w:p>
    <w:p w:rsidR="00A850B1" w:rsidRDefault="00A850B1" w:rsidP="00A850B1">
      <w:pPr>
        <w:pStyle w:val="Paragrafoelenco"/>
        <w:ind w:left="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potrebbe chiedere a qualche compagno che pratica già degli sport specifici (calci, pallavolo, basket, rugby) di aiutarci nell’organizzazione e di venire ad insegnare a tutti come svolgere al meglio quel determinato sport (regole, comportamento, punteggio ecc).</w:t>
      </w:r>
    </w:p>
    <w:p w:rsidR="00A850B1" w:rsidRDefault="00A850B1" w:rsidP="00A850B1">
      <w:pPr>
        <w:pStyle w:val="Paragrafoelenco"/>
        <w:ind w:left="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Durante questo pomeriggio si potrebbe allestire un tavolo con degli snack per la merenda.</w:t>
      </w:r>
    </w:p>
    <w:p w:rsidR="005A78AB" w:rsidRPr="00CF6CE3" w:rsidRDefault="005A78AB" w:rsidP="00A850B1">
      <w:pPr>
        <w:pStyle w:val="Paragrafoelenco"/>
        <w:ind w:left="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 pomeriggi potrebbero essere riproposti anche durante la primavera/estate dell’anno prossimo.</w:t>
      </w:r>
    </w:p>
    <w:p w:rsidR="00CF6CE3" w:rsidRPr="00697749" w:rsidRDefault="00CF6CE3" w:rsidP="00CF6C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749" w:rsidRPr="00697749" w:rsidRDefault="00697749" w:rsidP="00697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63C" w:rsidRDefault="0010763C" w:rsidP="00E76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63C" w:rsidRPr="00E76F5C" w:rsidRDefault="0010763C" w:rsidP="00E76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F5C" w:rsidRPr="00E76F5C" w:rsidRDefault="00E76F5C" w:rsidP="00E76F5C">
      <w:pPr>
        <w:pStyle w:val="Paragrafoelenc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F5C" w:rsidRDefault="00E76F5C" w:rsidP="00336480">
      <w:pPr>
        <w:jc w:val="both"/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36480" w:rsidRDefault="00336480" w:rsidP="00336480">
      <w:pPr>
        <w:jc w:val="both"/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36480" w:rsidRPr="00336480" w:rsidRDefault="00336480" w:rsidP="00336480">
      <w:pPr>
        <w:jc w:val="both"/>
        <w:rPr>
          <w:rStyle w:val="Enfasidelicat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36480" w:rsidRPr="00336480" w:rsidRDefault="00336480" w:rsidP="00336480">
      <w:pPr>
        <w:pStyle w:val="Paragrafoelenco"/>
        <w:jc w:val="both"/>
        <w:rPr>
          <w:rStyle w:val="Enfasidelicata"/>
          <w:rFonts w:ascii="Times New Roman" w:hAnsi="Times New Roman" w:cs="Times New Roman"/>
          <w:color w:val="auto"/>
          <w:sz w:val="28"/>
          <w:szCs w:val="28"/>
        </w:rPr>
      </w:pPr>
    </w:p>
    <w:p w:rsidR="00223DD2" w:rsidRDefault="00223DD2"/>
    <w:sectPr w:rsidR="00223DD2" w:rsidSect="00AA1D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162"/>
    <w:multiLevelType w:val="hybridMultilevel"/>
    <w:tmpl w:val="A102565C"/>
    <w:lvl w:ilvl="0" w:tplc="0410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>
    <w:nsid w:val="7A1F5702"/>
    <w:multiLevelType w:val="hybridMultilevel"/>
    <w:tmpl w:val="B0C4E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8472D"/>
    <w:rsid w:val="0010763C"/>
    <w:rsid w:val="00223DD2"/>
    <w:rsid w:val="002B02C3"/>
    <w:rsid w:val="00336480"/>
    <w:rsid w:val="005A78AB"/>
    <w:rsid w:val="00697749"/>
    <w:rsid w:val="0085120B"/>
    <w:rsid w:val="00A8472D"/>
    <w:rsid w:val="00A850B1"/>
    <w:rsid w:val="00AA1DF5"/>
    <w:rsid w:val="00CF6CE3"/>
    <w:rsid w:val="00E7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4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3364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EF68F-6305-4122-905F-C65EF1C2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Polo</dc:creator>
  <cp:lastModifiedBy>kanto</cp:lastModifiedBy>
  <cp:revision>2</cp:revision>
  <dcterms:created xsi:type="dcterms:W3CDTF">2018-02-28T14:22:00Z</dcterms:created>
  <dcterms:modified xsi:type="dcterms:W3CDTF">2018-02-28T14:22:00Z</dcterms:modified>
</cp:coreProperties>
</file>